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C1" w:rsidRPr="00893CC1" w:rsidRDefault="00893CC1" w:rsidP="00893CC1">
      <w:pPr>
        <w:pStyle w:val="NormalWeb"/>
        <w:jc w:val="center"/>
      </w:pPr>
      <w:r>
        <w:rPr>
          <w:sz w:val="36"/>
          <w:szCs w:val="36"/>
        </w:rPr>
        <w:tab/>
      </w:r>
      <w:r>
        <w:rPr>
          <w:noProof/>
        </w:rPr>
        <w:drawing>
          <wp:inline distT="0" distB="0" distL="0" distR="0">
            <wp:extent cx="3257550" cy="990600"/>
            <wp:effectExtent l="0" t="0" r="0" b="0"/>
            <wp:docPr id="1" name="Picture 1" descr="C:\Users\Mike\Documents\My Webs\LBR-Property Management\_borders\lanternbay 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\Documents\My Webs\LBR-Property Management\_borders\lanternbay ne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CC1">
        <w:br/>
      </w:r>
      <w:r w:rsidRPr="00893CC1">
        <w:rPr>
          <w:rFonts w:ascii="Goudy Old Style" w:hAnsi="Goudy Old Style"/>
          <w:i/>
          <w:iCs/>
          <w:sz w:val="36"/>
          <w:szCs w:val="36"/>
        </w:rPr>
        <w:t>Experience for Today's Market!</w:t>
      </w:r>
    </w:p>
    <w:p w:rsidR="00893CC1" w:rsidRPr="00893CC1" w:rsidRDefault="00005397" w:rsidP="0089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93CC1" w:rsidRPr="00893CC1" w:rsidRDefault="00893CC1" w:rsidP="00893C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3CC1">
        <w:rPr>
          <w:rFonts w:ascii="Times New Roman" w:eastAsia="Times New Roman" w:hAnsi="Times New Roman" w:cs="Times New Roman"/>
          <w:sz w:val="40"/>
          <w:szCs w:val="40"/>
        </w:rPr>
        <w:t>Professional Residential &amp; Commercial</w:t>
      </w:r>
      <w:r w:rsidRPr="00893CC1">
        <w:rPr>
          <w:rFonts w:ascii="Times New Roman" w:eastAsia="Times New Roman" w:hAnsi="Times New Roman" w:cs="Times New Roman"/>
          <w:sz w:val="40"/>
          <w:szCs w:val="40"/>
        </w:rPr>
        <w:br/>
        <w:t xml:space="preserve"> Property Management or Lease </w:t>
      </w:r>
      <w:proofErr w:type="gramStart"/>
      <w:r w:rsidRPr="00893CC1">
        <w:rPr>
          <w:rFonts w:ascii="Times New Roman" w:eastAsia="Times New Roman" w:hAnsi="Times New Roman" w:cs="Times New Roman"/>
          <w:sz w:val="40"/>
          <w:szCs w:val="40"/>
        </w:rPr>
        <w:t>Out</w:t>
      </w:r>
      <w:proofErr w:type="gramEnd"/>
      <w:r w:rsidRPr="00893CC1">
        <w:rPr>
          <w:rFonts w:ascii="Times New Roman" w:eastAsia="Times New Roman" w:hAnsi="Times New Roman" w:cs="Times New Roman"/>
          <w:sz w:val="40"/>
          <w:szCs w:val="40"/>
        </w:rPr>
        <w:t xml:space="preserve"> Services</w:t>
      </w:r>
    </w:p>
    <w:p w:rsidR="00130E79" w:rsidRPr="00130E79" w:rsidRDefault="00130E79" w:rsidP="00130E79">
      <w:pPr>
        <w:spacing w:before="100" w:beforeAutospacing="1" w:after="100" w:afterAutospacing="1" w:line="23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E79">
        <w:rPr>
          <w:rFonts w:ascii="Times New Roman" w:eastAsia="Times New Roman" w:hAnsi="Times New Roman" w:cs="Times New Roman"/>
          <w:sz w:val="36"/>
          <w:szCs w:val="36"/>
        </w:rPr>
        <w:t xml:space="preserve">Lease </w:t>
      </w:r>
      <w:proofErr w:type="gramStart"/>
      <w:r w:rsidRPr="00130E79">
        <w:rPr>
          <w:rFonts w:ascii="Times New Roman" w:eastAsia="Times New Roman" w:hAnsi="Times New Roman" w:cs="Times New Roman"/>
          <w:sz w:val="36"/>
          <w:szCs w:val="36"/>
        </w:rPr>
        <w:t>Out</w:t>
      </w:r>
      <w:proofErr w:type="gramEnd"/>
      <w:r w:rsidRPr="00130E79">
        <w:rPr>
          <w:rFonts w:ascii="Times New Roman" w:eastAsia="Times New Roman" w:hAnsi="Times New Roman" w:cs="Times New Roman"/>
          <w:sz w:val="36"/>
          <w:szCs w:val="36"/>
        </w:rPr>
        <w:t xml:space="preserve"> Service</w:t>
      </w:r>
      <w:r w:rsidRPr="00130E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0E79" w:rsidRPr="00130E79" w:rsidRDefault="00130E79" w:rsidP="00130E79">
      <w:pPr>
        <w:spacing w:before="100" w:beforeAutospacing="1" w:after="100" w:afterAutospacing="1" w:line="23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E79">
        <w:rPr>
          <w:rFonts w:ascii="Times New Roman" w:eastAsia="Times New Roman" w:hAnsi="Times New Roman" w:cs="Times New Roman"/>
          <w:sz w:val="24"/>
          <w:szCs w:val="24"/>
        </w:rPr>
        <w:t>Our property lease out service provides you with a</w:t>
      </w:r>
      <w:proofErr w:type="gramStart"/>
      <w:r w:rsidRPr="00130E79">
        <w:rPr>
          <w:rFonts w:ascii="Times New Roman" w:eastAsia="Times New Roman" w:hAnsi="Times New Roman" w:cs="Times New Roman"/>
          <w:sz w:val="24"/>
          <w:szCs w:val="24"/>
        </w:rPr>
        <w:t>  professional</w:t>
      </w:r>
      <w:proofErr w:type="gramEnd"/>
      <w:r w:rsidRPr="00130E79">
        <w:rPr>
          <w:rFonts w:ascii="Times New Roman" w:eastAsia="Times New Roman" w:hAnsi="Times New Roman" w:cs="Times New Roman"/>
          <w:sz w:val="24"/>
          <w:szCs w:val="24"/>
        </w:rPr>
        <w:t xml:space="preserve"> company finding and </w:t>
      </w:r>
      <w:hyperlink r:id="rId6" w:history="1">
        <w:r w:rsidRPr="00130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screening the tenants.</w:t>
        </w:r>
      </w:hyperlink>
    </w:p>
    <w:p w:rsidR="00130E79" w:rsidRPr="00130E79" w:rsidRDefault="00130E79" w:rsidP="00130E79">
      <w:pPr>
        <w:spacing w:before="100" w:beforeAutospacing="1" w:after="100" w:afterAutospacing="1" w:line="235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0E79">
        <w:rPr>
          <w:rFonts w:ascii="Times New Roman" w:eastAsia="Times New Roman" w:hAnsi="Times New Roman" w:cs="Times New Roman"/>
          <w:sz w:val="24"/>
          <w:szCs w:val="24"/>
        </w:rPr>
        <w:t>Wide exposure of your property to minimize vacancy between tenants.</w:t>
      </w:r>
      <w:proofErr w:type="gramEnd"/>
    </w:p>
    <w:p w:rsidR="00005397" w:rsidRDefault="00130E79" w:rsidP="00005397">
      <w:pPr>
        <w:spacing w:before="100" w:beforeAutospacing="1" w:after="100" w:afterAutospacing="1" w:line="23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E79">
        <w:rPr>
          <w:rFonts w:ascii="Times New Roman" w:eastAsia="Times New Roman" w:hAnsi="Times New Roman" w:cs="Times New Roman"/>
          <w:sz w:val="24"/>
          <w:szCs w:val="24"/>
        </w:rPr>
        <w:t xml:space="preserve">Our goal is to provide you “The Landlord” with as little worry as possible while we find &amp; provide </w:t>
      </w:r>
      <w:r w:rsidRPr="00130E79">
        <w:rPr>
          <w:rFonts w:ascii="Times New Roman" w:eastAsia="Times New Roman" w:hAnsi="Times New Roman" w:cs="Times New Roman"/>
          <w:sz w:val="24"/>
          <w:szCs w:val="24"/>
        </w:rPr>
        <w:br/>
        <w:t>you with tenants who will take care of your property and pay their rent on time each month.</w:t>
      </w:r>
    </w:p>
    <w:p w:rsidR="00130E79" w:rsidRPr="00130E79" w:rsidRDefault="00005397" w:rsidP="00005397">
      <w:pPr>
        <w:spacing w:before="100" w:beforeAutospacing="1" w:after="100" w:afterAutospacing="1" w:line="23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Our fees are as follows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130E79" w:rsidRPr="00130E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Lease out fee</w:t>
      </w:r>
      <w:r w:rsidR="00130E79" w:rsidRPr="00130E79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130E79" w:rsidRPr="00130E79">
        <w:rPr>
          <w:rFonts w:ascii="Times New Roman" w:eastAsia="Times New Roman" w:hAnsi="Times New Roman" w:cs="Times New Roman"/>
          <w:sz w:val="24"/>
          <w:szCs w:val="24"/>
        </w:rPr>
        <w:br/>
        <w:t xml:space="preserve">6% of the gross lease amount. </w:t>
      </w:r>
      <w:r w:rsidR="00130E79" w:rsidRPr="00130E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="00130E79" w:rsidRPr="00130E7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We </w:t>
      </w:r>
      <w:r w:rsidR="00130E79" w:rsidRPr="00130E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do not</w:t>
      </w:r>
      <w:r w:rsidR="00130E79" w:rsidRPr="00130E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charge lease renewal fees!</w:t>
      </w:r>
      <w:r w:rsidR="00130E79" w:rsidRPr="00130E7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No charge for lease renewal/extension </w:t>
      </w:r>
      <w:r w:rsidR="00130E79" w:rsidRPr="00130E7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contract writing/execution</w:t>
      </w:r>
      <w:r w:rsidR="00130E79" w:rsidRPr="00130E7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30E79" w:rsidRPr="00130E79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 </w:t>
      </w:r>
      <w:r w:rsidR="00130E79" w:rsidRPr="00130E79">
        <w:rPr>
          <w:rFonts w:ascii="Times New Roman" w:eastAsia="Times New Roman" w:hAnsi="Times New Roman" w:cs="Times New Roman"/>
          <w:sz w:val="24"/>
          <w:szCs w:val="24"/>
        </w:rPr>
        <w:br/>
      </w:r>
      <w:r w:rsidR="00130E79" w:rsidRPr="00130E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Furnished Leases</w:t>
      </w:r>
      <w:r w:rsidR="00130E79" w:rsidRPr="00130E7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30E79" w:rsidRPr="00130E79">
        <w:rPr>
          <w:rFonts w:ascii="Times New Roman" w:eastAsia="Times New Roman" w:hAnsi="Times New Roman" w:cs="Times New Roman"/>
          <w:sz w:val="24"/>
          <w:szCs w:val="24"/>
        </w:rPr>
        <w:br/>
        <w:t>For short term “furnished leases” w</w:t>
      </w:r>
      <w:r w:rsidR="00130E7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130E79">
        <w:rPr>
          <w:rFonts w:ascii="Times New Roman" w:eastAsia="Times New Roman" w:hAnsi="Times New Roman" w:cs="Times New Roman"/>
          <w:sz w:val="24"/>
          <w:szCs w:val="24"/>
        </w:rPr>
        <w:br/>
        <w:t>charge 20</w:t>
      </w:r>
      <w:r w:rsidR="00130E79" w:rsidRPr="00130E79">
        <w:rPr>
          <w:rFonts w:ascii="Times New Roman" w:eastAsia="Times New Roman" w:hAnsi="Times New Roman" w:cs="Times New Roman"/>
          <w:sz w:val="24"/>
          <w:szCs w:val="24"/>
        </w:rPr>
        <w:t>% of the gross lease amount.      </w:t>
      </w:r>
      <w:r w:rsidR="00130E79" w:rsidRPr="00130E79">
        <w:rPr>
          <w:rFonts w:ascii="Times New Roman" w:eastAsia="Times New Roman" w:hAnsi="Times New Roman" w:cs="Times New Roman"/>
          <w:sz w:val="24"/>
          <w:szCs w:val="24"/>
        </w:rPr>
        <w:br/>
      </w:r>
      <w:r w:rsidR="00130E79" w:rsidRPr="00130E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 </w:t>
      </w:r>
      <w:r w:rsidR="00130E79" w:rsidRPr="00130E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do not</w:t>
      </w:r>
      <w:r w:rsidR="00130E79" w:rsidRPr="00130E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charge lease renewal fees!</w:t>
      </w:r>
      <w:r w:rsidR="00130E79" w:rsidRPr="00130E79">
        <w:rPr>
          <w:rFonts w:ascii="Times New Roman" w:eastAsia="Times New Roman" w:hAnsi="Times New Roman" w:cs="Times New Roman"/>
          <w:sz w:val="24"/>
          <w:szCs w:val="24"/>
        </w:rPr>
        <w:t>                   </w:t>
      </w:r>
    </w:p>
    <w:p w:rsidR="00130E79" w:rsidRPr="00130E79" w:rsidRDefault="00130E79" w:rsidP="00130E79">
      <w:pPr>
        <w:spacing w:before="100" w:beforeAutospacing="1" w:after="100" w:afterAutospacing="1" w:line="2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E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Management Fee</w:t>
      </w:r>
      <w:r w:rsidR="0000539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30E79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 </w:t>
      </w:r>
      <w:r w:rsidRPr="00130E79">
        <w:rPr>
          <w:rFonts w:ascii="Times New Roman" w:eastAsia="Times New Roman" w:hAnsi="Times New Roman" w:cs="Times New Roman"/>
          <w:sz w:val="24"/>
          <w:szCs w:val="24"/>
        </w:rPr>
        <w:br/>
        <w:t>Not applicable</w:t>
      </w:r>
      <w:r w:rsidRPr="0013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                      </w:t>
      </w:r>
    </w:p>
    <w:p w:rsidR="00F64DE6" w:rsidRDefault="00130E79" w:rsidP="00005397">
      <w:pPr>
        <w:spacing w:before="100" w:beforeAutospacing="1" w:after="100" w:afterAutospacing="1" w:line="232" w:lineRule="auto"/>
      </w:pPr>
      <w:r w:rsidRPr="00130E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Repairs/Maintenance</w:t>
      </w:r>
      <w:r w:rsidRPr="00130E79">
        <w:rPr>
          <w:rFonts w:ascii="Times New Roman" w:eastAsia="Times New Roman" w:hAnsi="Times New Roman" w:cs="Times New Roman"/>
          <w:sz w:val="24"/>
          <w:szCs w:val="24"/>
        </w:rPr>
        <w:br/>
        <w:t>You handle</w:t>
      </w:r>
      <w:proofErr w:type="gramStart"/>
      <w:r w:rsidRPr="00130E79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gramEnd"/>
      <w:r w:rsidRPr="00130E79">
        <w:rPr>
          <w:rFonts w:ascii="Times New Roman" w:eastAsia="Times New Roman" w:hAnsi="Times New Roman" w:cs="Times New Roman"/>
          <w:sz w:val="24"/>
          <w:szCs w:val="24"/>
        </w:rPr>
        <w:br/>
      </w:r>
      <w:r w:rsidRPr="00130E79">
        <w:rPr>
          <w:rFonts w:ascii="Times New Roman" w:eastAsia="Times New Roman" w:hAnsi="Times New Roman" w:cs="Times New Roman"/>
          <w:sz w:val="24"/>
          <w:szCs w:val="24"/>
        </w:rPr>
        <w:br/>
      </w:r>
      <w:r w:rsidRPr="00130E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Evictions</w:t>
      </w:r>
      <w:r w:rsidRPr="00130E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130E79">
        <w:rPr>
          <w:rFonts w:ascii="Times New Roman" w:eastAsia="Times New Roman" w:hAnsi="Times New Roman" w:cs="Times New Roman"/>
          <w:sz w:val="24"/>
          <w:szCs w:val="24"/>
        </w:rPr>
        <w:t>You handle</w:t>
      </w:r>
      <w:bookmarkStart w:id="0" w:name="_GoBack"/>
      <w:bookmarkEnd w:id="0"/>
    </w:p>
    <w:sectPr w:rsidR="00F64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79"/>
    <w:rsid w:val="00005397"/>
    <w:rsid w:val="00130E79"/>
    <w:rsid w:val="00893CC1"/>
    <w:rsid w:val="00F6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0E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0E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Mike\Documents\My%20Webs\LBR-Property%20Management\Screen-tenants.ht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dcterms:created xsi:type="dcterms:W3CDTF">2016-02-28T20:20:00Z</dcterms:created>
  <dcterms:modified xsi:type="dcterms:W3CDTF">2017-10-23T22:11:00Z</dcterms:modified>
</cp:coreProperties>
</file>